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</w:p>
    <w:p w:rsidR="00173993" w:rsidRPr="00680DB9" w:rsidRDefault="006C4E94" w:rsidP="00680DB9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>статистики</w:t>
      </w:r>
      <w:r w:rsidR="0023240A">
        <w:rPr>
          <w:rFonts w:ascii="Times New Roman" w:hAnsi="Times New Roman" w:cs="Times New Roman"/>
          <w:b/>
          <w:sz w:val="24"/>
          <w:szCs w:val="24"/>
        </w:rPr>
        <w:t xml:space="preserve"> рыночных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6B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bookmarkStart w:id="0" w:name="_GoBack"/>
      <w:r w:rsidR="00FD6BB9" w:rsidRPr="00580D5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bookmarkEnd w:id="0"/>
      <w:r w:rsidR="00993605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F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C0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</w:t>
      </w:r>
      <w:proofErr w:type="spellEnd"/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4363E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07652" w:rsidRPr="00C0497C" w:rsidRDefault="00C07652" w:rsidP="004363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4" w:rsidRPr="00E23C64" w:rsidRDefault="00E23C64" w:rsidP="00E23C64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образование по направлениям подготовки (специальностям) профессионального образования «Статистика», «Экономика» или иному направлению подготовки (специальности), для которого </w:t>
            </w:r>
            <w:r w:rsidRPr="00E2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E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07652" w:rsidRPr="00C0497C" w:rsidRDefault="00C07652" w:rsidP="00E23C6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813F18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</w:t>
            </w:r>
            <w:r>
              <w:rPr>
                <w:rFonts w:ascii="Times New Roman" w:hAnsi="Times New Roman"/>
                <w:szCs w:val="24"/>
              </w:rPr>
              <w:t xml:space="preserve"> Глава 28);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E23C64" w:rsidRPr="00A47827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A47827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23C64" w:rsidRPr="0041430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41430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</w:t>
            </w:r>
            <w:r>
              <w:rPr>
                <w:rFonts w:ascii="Times New Roman" w:hAnsi="Times New Roman"/>
                <w:szCs w:val="24"/>
              </w:rPr>
              <w:t xml:space="preserve"> № 79 «О </w:t>
            </w:r>
            <w:r w:rsidRPr="00414304">
              <w:rPr>
                <w:rFonts w:ascii="Times New Roman" w:hAnsi="Times New Roman"/>
                <w:szCs w:val="24"/>
              </w:rPr>
              <w:t xml:space="preserve">порядке проведения выборочных статистических </w:t>
            </w:r>
            <w:r w:rsidRPr="00414304">
              <w:rPr>
                <w:rFonts w:ascii="Times New Roman" w:hAnsi="Times New Roman"/>
                <w:szCs w:val="24"/>
              </w:rPr>
              <w:lastRenderedPageBreak/>
              <w:t>наблюдений за деятельностью субъектов малого и среднего предпринимательства»;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 420 «О Федеральной службе государственной статистики»;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 620 «Об 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 367 «О единой межведомственной информационно-статистической системе»;</w:t>
            </w:r>
          </w:p>
          <w:p w:rsidR="00E23C64" w:rsidRPr="000F1EEB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информации.</w:t>
            </w:r>
          </w:p>
          <w:p w:rsidR="00C07652" w:rsidRPr="00C0497C" w:rsidRDefault="00C07652" w:rsidP="00E23C64">
            <w:pPr>
              <w:pStyle w:val="1"/>
              <w:tabs>
                <w:tab w:val="left" w:pos="567"/>
                <w:tab w:val="left" w:pos="993"/>
              </w:tabs>
              <w:spacing w:line="252" w:lineRule="auto"/>
              <w:ind w:left="64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07652" w:rsidRPr="00C0497C" w:rsidTr="004363E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4" w:rsidRPr="0041430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3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E23C64" w:rsidRPr="00A052DA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методологические документы по статистике </w:t>
            </w:r>
            <w:r w:rsidRPr="002754B9">
              <w:rPr>
                <w:rFonts w:ascii="Times New Roman" w:hAnsi="Times New Roman"/>
                <w:sz w:val="24"/>
                <w:szCs w:val="24"/>
              </w:rPr>
              <w:t>оптовой торговли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 международные;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статистических наблюдений</w:t>
            </w:r>
            <w:r w:rsidRPr="00A05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формирования индексов цен, физических объемов;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формирования статистической информации;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теории статистики;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понятия выборка, объем выборки;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выборок и порядок их формирования;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осуществления статистических расчетов;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схемы сбора и обработки статистической информации в сис</w:t>
            </w:r>
            <w:r w:rsidR="00B44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теме государственной статистики.</w:t>
            </w:r>
          </w:p>
          <w:p w:rsidR="00C07652" w:rsidRPr="00D25B4A" w:rsidRDefault="00C07652" w:rsidP="00B44580">
            <w:pPr>
              <w:pStyle w:val="aa"/>
              <w:tabs>
                <w:tab w:val="left" w:pos="1134"/>
              </w:tabs>
              <w:spacing w:after="0" w:line="252" w:lineRule="auto"/>
              <w:ind w:left="81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Pr="000E33CC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CC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3CC">
              <w:rPr>
                <w:rFonts w:ascii="Times New Roman" w:hAnsi="Times New Roman"/>
                <w:sz w:val="24"/>
                <w:szCs w:val="24"/>
              </w:rPr>
              <w:t>прикладных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3CC">
              <w:rPr>
                <w:rFonts w:ascii="Times New Roman" w:hAnsi="Times New Roman"/>
                <w:sz w:val="24"/>
                <w:szCs w:val="24"/>
              </w:rPr>
              <w:t>статистических программ;</w:t>
            </w:r>
          </w:p>
          <w:p w:rsidR="00B44580" w:rsidRPr="000E33CC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CC">
              <w:rPr>
                <w:rFonts w:ascii="Times New Roman" w:hAnsi="Times New Roman"/>
                <w:sz w:val="24"/>
                <w:szCs w:val="24"/>
              </w:rPr>
              <w:t>производство статистических расчетов на основе соответствующих математических и технических средств;</w:t>
            </w:r>
          </w:p>
          <w:p w:rsidR="00B44580" w:rsidRPr="00976664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 статистической информации;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материалов.</w:t>
            </w:r>
          </w:p>
          <w:p w:rsidR="00C07652" w:rsidRPr="00C0497C" w:rsidRDefault="00C07652" w:rsidP="00B4458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ED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нормы права, нормативного правового акта, правоотношений и их признаки;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>понятие - форма федерального статистического наблюдения;</w:t>
            </w:r>
          </w:p>
          <w:p w:rsidR="00B44580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 xml:space="preserve">понятие - экономическое описание задачи по сбору и обработке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B44580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порядок обеспечения сохранности и конфиденциальности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статистических данных.</w:t>
            </w:r>
          </w:p>
          <w:p w:rsidR="00C07652" w:rsidRPr="00C0497C" w:rsidRDefault="00C07652" w:rsidP="00B4458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Default="00C07652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80" w:rsidRPr="000444ED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="00B44580">
              <w:rPr>
                <w:rFonts w:ascii="Times New Roman" w:hAnsi="Times New Roman"/>
                <w:sz w:val="24"/>
                <w:szCs w:val="24"/>
              </w:rPr>
              <w:t xml:space="preserve">относительных </w:t>
            </w:r>
            <w:r w:rsidR="00B44580" w:rsidRPr="000444ED">
              <w:rPr>
                <w:rFonts w:ascii="Times New Roman" w:hAnsi="Times New Roman"/>
                <w:sz w:val="24"/>
                <w:szCs w:val="24"/>
              </w:rPr>
              <w:t xml:space="preserve">показателей на </w:t>
            </w:r>
            <w:r w:rsidR="00B44580" w:rsidRPr="00E1492B">
              <w:rPr>
                <w:rFonts w:ascii="Times New Roman" w:hAnsi="Times New Roman"/>
                <w:sz w:val="24"/>
                <w:szCs w:val="24"/>
              </w:rPr>
              <w:t>основе итогов федеральных статистических наблюдений;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работа с базами данных;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оргтехникой, работа с внутренними и периферийными устройствами компьютера;</w:t>
            </w:r>
          </w:p>
          <w:p w:rsidR="00B44580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426">
              <w:rPr>
                <w:rFonts w:ascii="Times New Roman" w:hAnsi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  <w:proofErr w:type="gramEnd"/>
          </w:p>
          <w:p w:rsidR="00B44580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B44580" w:rsidRPr="00477208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04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</w:t>
            </w:r>
            <w:r w:rsidRPr="00477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52" w:rsidRPr="00C0497C" w:rsidRDefault="00C07652" w:rsidP="00E04785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  <w:proofErr w:type="gramEnd"/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B4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E7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– о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согласие на обработку персональных данных;</w:t>
      </w:r>
    </w:p>
    <w:p w:rsidR="00FD6BB9" w:rsidRPr="00DD5B39" w:rsidRDefault="00FD6BB9" w:rsidP="00FD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D6BB9" w:rsidRPr="00DD5B39" w:rsidRDefault="00FD6BB9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30"/>
  </w:num>
  <w:num w:numId="12">
    <w:abstractNumId w:val="16"/>
  </w:num>
  <w:num w:numId="13">
    <w:abstractNumId w:val="29"/>
  </w:num>
  <w:num w:numId="14">
    <w:abstractNumId w:val="5"/>
  </w:num>
  <w:num w:numId="15">
    <w:abstractNumId w:val="33"/>
  </w:num>
  <w:num w:numId="16">
    <w:abstractNumId w:val="2"/>
  </w:num>
  <w:num w:numId="17">
    <w:abstractNumId w:val="13"/>
  </w:num>
  <w:num w:numId="18">
    <w:abstractNumId w:val="20"/>
  </w:num>
  <w:num w:numId="19">
    <w:abstractNumId w:val="35"/>
  </w:num>
  <w:num w:numId="20">
    <w:abstractNumId w:val="18"/>
  </w:num>
  <w:num w:numId="21">
    <w:abstractNumId w:val="26"/>
  </w:num>
  <w:num w:numId="22">
    <w:abstractNumId w:val="27"/>
  </w:num>
  <w:num w:numId="23">
    <w:abstractNumId w:val="17"/>
  </w:num>
  <w:num w:numId="24">
    <w:abstractNumId w:val="24"/>
  </w:num>
  <w:num w:numId="25">
    <w:abstractNumId w:val="4"/>
  </w:num>
  <w:num w:numId="26">
    <w:abstractNumId w:val="14"/>
  </w:num>
  <w:num w:numId="27">
    <w:abstractNumId w:val="23"/>
  </w:num>
  <w:num w:numId="28">
    <w:abstractNumId w:val="34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8"/>
  </w:num>
  <w:num w:numId="34">
    <w:abstractNumId w:val="6"/>
  </w:num>
  <w:num w:numId="35">
    <w:abstractNumId w:val="25"/>
  </w:num>
  <w:num w:numId="36">
    <w:abstractNumId w:val="11"/>
  </w:num>
  <w:num w:numId="37">
    <w:abstractNumId w:val="36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D55C1"/>
    <w:rsid w:val="000E2900"/>
    <w:rsid w:val="000E51BD"/>
    <w:rsid w:val="000F569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240A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A486E"/>
    <w:rsid w:val="005009BF"/>
    <w:rsid w:val="00505EE6"/>
    <w:rsid w:val="00507652"/>
    <w:rsid w:val="0054577F"/>
    <w:rsid w:val="00555755"/>
    <w:rsid w:val="00560CBE"/>
    <w:rsid w:val="00571F3A"/>
    <w:rsid w:val="00580D5C"/>
    <w:rsid w:val="005902A3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C4E94"/>
    <w:rsid w:val="006D523B"/>
    <w:rsid w:val="006E4007"/>
    <w:rsid w:val="006E6049"/>
    <w:rsid w:val="00706300"/>
    <w:rsid w:val="00707464"/>
    <w:rsid w:val="00750BF4"/>
    <w:rsid w:val="007B6E27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B00027"/>
    <w:rsid w:val="00B44580"/>
    <w:rsid w:val="00B71FE0"/>
    <w:rsid w:val="00B74B87"/>
    <w:rsid w:val="00BA0814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23C64"/>
    <w:rsid w:val="00E342CC"/>
    <w:rsid w:val="00E35C1C"/>
    <w:rsid w:val="00E42839"/>
    <w:rsid w:val="00E522A4"/>
    <w:rsid w:val="00E55C20"/>
    <w:rsid w:val="00E565F8"/>
    <w:rsid w:val="00E7493C"/>
    <w:rsid w:val="00E83F72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D6BB9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808A-6A18-4CF8-AC59-1C4E9C6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23</cp:revision>
  <cp:lastPrinted>2021-11-10T08:11:00Z</cp:lastPrinted>
  <dcterms:created xsi:type="dcterms:W3CDTF">2021-11-10T07:27:00Z</dcterms:created>
  <dcterms:modified xsi:type="dcterms:W3CDTF">2022-05-06T08:40:00Z</dcterms:modified>
</cp:coreProperties>
</file>